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lang w:val="en-US" w:eastAsia="zh-CN"/>
        </w:rPr>
        <w:t xml:space="preserve">Chapter 40 </w:t>
      </w:r>
      <w:r>
        <w:rPr>
          <w:rFonts w:hint="eastAsia"/>
          <w:b/>
          <w:bCs/>
          <w:sz w:val="30"/>
          <w:szCs w:val="30"/>
        </w:rPr>
        <w:t>The Muscles and Skeleton</w:t>
      </w:r>
      <w:bookmarkStart w:id="0" w:name="_GoBack"/>
      <w:bookmarkEnd w:id="0"/>
    </w:p>
    <w:p>
      <w:pPr>
        <w:numPr>
          <w:ilvl w:val="0"/>
          <w:numId w:val="1"/>
        </w:numPr>
        <w:jc w:val="left"/>
        <w:rPr>
          <w:rFonts w:hint="eastAsia"/>
          <w:b w:val="0"/>
          <w:bCs w:val="0"/>
          <w:sz w:val="30"/>
          <w:szCs w:val="30"/>
        </w:rPr>
      </w:pPr>
      <w:r>
        <w:rPr>
          <w:rFonts w:hint="eastAsia"/>
          <w:b w:val="0"/>
          <w:bCs w:val="0"/>
          <w:sz w:val="30"/>
          <w:szCs w:val="30"/>
        </w:rPr>
        <w:t>three types of vertebrate muscle</w:t>
      </w:r>
    </w:p>
    <w:p>
      <w:pPr>
        <w:numPr>
          <w:ilvl w:val="0"/>
          <w:numId w:val="2"/>
        </w:numPr>
        <w:jc w:val="left"/>
        <w:rPr>
          <w:rFonts w:hint="eastAsia"/>
          <w:b w:val="0"/>
          <w:bCs w:val="0"/>
          <w:sz w:val="30"/>
          <w:szCs w:val="30"/>
          <w:lang w:val="en-US" w:eastAsia="zh-CN"/>
        </w:rPr>
      </w:pPr>
      <w:r>
        <w:rPr>
          <w:rFonts w:hint="eastAsia"/>
          <w:b w:val="0"/>
          <w:bCs w:val="0"/>
          <w:sz w:val="30"/>
          <w:szCs w:val="30"/>
          <w:lang w:val="en-US" w:eastAsia="zh-CN"/>
        </w:rPr>
        <w:t>skeletal muscle</w:t>
      </w:r>
    </w:p>
    <w:p>
      <w:pPr>
        <w:numPr>
          <w:numId w:val="0"/>
        </w:numPr>
        <w:jc w:val="left"/>
        <w:rPr>
          <w:rFonts w:hint="eastAsia"/>
          <w:b/>
          <w:bCs/>
          <w:sz w:val="24"/>
          <w:szCs w:val="24"/>
          <w:lang w:val="en-US" w:eastAsia="zh-CN"/>
        </w:rPr>
      </w:pPr>
      <w:r>
        <w:rPr>
          <w:rFonts w:hint="eastAsia"/>
          <w:b/>
          <w:bCs/>
          <w:sz w:val="24"/>
          <w:szCs w:val="24"/>
          <w:lang w:val="en-US" w:eastAsia="zh-CN"/>
        </w:rPr>
        <w:t>*结构：</w:t>
      </w:r>
    </w:p>
    <w:p>
      <w:pPr>
        <w:numPr>
          <w:numId w:val="0"/>
        </w:numPr>
        <w:jc w:val="left"/>
      </w:pPr>
      <w:r>
        <w:drawing>
          <wp:inline distT="0" distB="0" distL="114300" distR="114300">
            <wp:extent cx="3825875" cy="1648460"/>
            <wp:effectExtent l="0" t="0" r="317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825875" cy="1648460"/>
                    </a:xfrm>
                    <a:prstGeom prst="rect">
                      <a:avLst/>
                    </a:prstGeom>
                    <a:noFill/>
                    <a:ln w="9525">
                      <a:noFill/>
                    </a:ln>
                  </pic:spPr>
                </pic:pic>
              </a:graphicData>
            </a:graphic>
          </wp:inline>
        </w:drawing>
      </w:r>
    </w:p>
    <w:p>
      <w:pPr>
        <w:numPr>
          <w:numId w:val="0"/>
        </w:numPr>
        <w:jc w:val="left"/>
      </w:pPr>
      <w:r>
        <w:rPr>
          <w:rFonts w:hint="eastAsia"/>
          <w:b/>
          <w:bCs/>
          <w:color w:val="FF0000"/>
          <w:lang w:val="en-US" w:eastAsia="zh-CN"/>
        </w:rPr>
        <w:t xml:space="preserve">下面这张图要能看懂，很重要，具体的内容对照课件9-14页     </w:t>
      </w:r>
      <w:r>
        <w:drawing>
          <wp:inline distT="0" distB="0" distL="114300" distR="114300">
            <wp:extent cx="2837815" cy="4847590"/>
            <wp:effectExtent l="0" t="0" r="63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837815" cy="4847590"/>
                    </a:xfrm>
                    <a:prstGeom prst="rect">
                      <a:avLst/>
                    </a:prstGeom>
                    <a:noFill/>
                    <a:ln w="9525">
                      <a:noFill/>
                    </a:ln>
                  </pic:spPr>
                </pic:pic>
              </a:graphicData>
            </a:graphic>
          </wp:inline>
        </w:drawing>
      </w:r>
    </w:p>
    <w:p>
      <w:pPr>
        <w:numPr>
          <w:numId w:val="0"/>
        </w:numPr>
        <w:jc w:val="left"/>
        <w:rPr>
          <w:rFonts w:hint="eastAsia" w:asciiTheme="minorAscii" w:eastAsiaTheme="minorEastAsia"/>
          <w:b/>
          <w:bCs/>
          <w:sz w:val="30"/>
          <w:szCs w:val="30"/>
          <w:lang w:val="en-US" w:eastAsia="zh-CN"/>
        </w:rPr>
      </w:pPr>
      <w:r>
        <w:rPr>
          <w:rFonts w:hint="eastAsia" w:asciiTheme="minorAscii"/>
          <w:b/>
          <w:bCs/>
          <w:sz w:val="30"/>
          <w:szCs w:val="30"/>
          <w:lang w:val="en-US" w:eastAsia="zh-CN"/>
        </w:rPr>
        <w:t>*收缩——</w:t>
      </w:r>
      <w:r>
        <w:rPr>
          <w:rFonts w:hint="eastAsia" w:asciiTheme="minorAscii" w:eastAsiaTheme="minorEastAsia"/>
          <w:b/>
          <w:bCs/>
          <w:color w:val="FF0000"/>
          <w:sz w:val="30"/>
          <w:szCs w:val="30"/>
          <w:lang w:val="en-US" w:eastAsia="zh-CN"/>
        </w:rPr>
        <w:t>sliding filament mechanism滑丝机制</w:t>
      </w:r>
    </w:p>
    <w:p>
      <w:pPr>
        <w:numPr>
          <w:numId w:val="0"/>
        </w:numPr>
        <w:jc w:val="left"/>
        <w:rPr>
          <w:rFonts w:hint="eastAsia" w:asciiTheme="minorAscii"/>
          <w:b/>
          <w:bCs/>
          <w:color w:val="FF0000"/>
          <w:sz w:val="24"/>
          <w:szCs w:val="24"/>
          <w:lang w:val="en-US" w:eastAsia="zh-CN"/>
        </w:rPr>
      </w:pPr>
      <w:r>
        <w:rPr>
          <w:rFonts w:hint="eastAsia" w:asciiTheme="minorAscii"/>
          <w:b/>
          <w:bCs/>
          <w:color w:val="FF0000"/>
          <w:sz w:val="24"/>
          <w:szCs w:val="24"/>
          <w:lang w:val="en-US" w:eastAsia="zh-CN"/>
        </w:rPr>
        <w:t>下面这张图也很重要，要在理解的基础上记忆，内容见课件17-21</w:t>
      </w:r>
    </w:p>
    <w:p>
      <w:pPr>
        <w:numPr>
          <w:numId w:val="0"/>
        </w:numPr>
        <w:jc w:val="left"/>
      </w:pPr>
      <w:r>
        <w:drawing>
          <wp:inline distT="0" distB="0" distL="114300" distR="114300">
            <wp:extent cx="4664710" cy="3953510"/>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664710" cy="3953510"/>
                    </a:xfrm>
                    <a:prstGeom prst="rect">
                      <a:avLst/>
                    </a:prstGeom>
                    <a:noFill/>
                    <a:ln w="9525">
                      <a:noFill/>
                    </a:ln>
                  </pic:spPr>
                </pic:pic>
              </a:graphicData>
            </a:graphic>
          </wp:inline>
        </w:drawing>
      </w:r>
    </w:p>
    <w:p>
      <w:pPr>
        <w:numPr>
          <w:numId w:val="0"/>
        </w:numPr>
        <w:jc w:val="left"/>
        <w:rPr>
          <w:rFonts w:hint="eastAsia"/>
          <w:sz w:val="24"/>
          <w:szCs w:val="24"/>
          <w:lang w:val="en-US" w:eastAsia="zh-CN"/>
        </w:rPr>
      </w:pPr>
      <w:r>
        <w:rPr>
          <w:rFonts w:hint="eastAsia"/>
          <w:sz w:val="24"/>
          <w:szCs w:val="24"/>
          <w:lang w:val="en-US" w:eastAsia="zh-CN"/>
        </w:rPr>
        <w:t>在收缩过程中，利用ATP和磷酸肌酸creatine phosphate供能</w:t>
      </w:r>
    </w:p>
    <w:p>
      <w:pPr>
        <w:numPr>
          <w:ilvl w:val="0"/>
          <w:numId w:val="0"/>
        </w:numPr>
        <w:jc w:val="left"/>
        <w:rPr>
          <w:rFonts w:hint="eastAsia"/>
          <w:b/>
          <w:bCs/>
          <w:sz w:val="30"/>
          <w:szCs w:val="30"/>
          <w:lang w:val="en-US" w:eastAsia="zh-CN"/>
        </w:rPr>
      </w:pPr>
      <w:r>
        <w:rPr>
          <w:rFonts w:hint="eastAsia"/>
          <w:b/>
          <w:bCs/>
          <w:sz w:val="30"/>
          <w:szCs w:val="30"/>
          <w:lang w:val="en-US" w:eastAsia="zh-CN"/>
        </w:rPr>
        <w:t>*under voluntary, or conscious, control</w:t>
      </w:r>
    </w:p>
    <w:p>
      <w:pPr>
        <w:numPr>
          <w:numId w:val="0"/>
        </w:numPr>
        <w:jc w:val="left"/>
      </w:pPr>
      <w:r>
        <w:drawing>
          <wp:inline distT="0" distB="0" distL="114300" distR="114300">
            <wp:extent cx="4471035" cy="3737610"/>
            <wp:effectExtent l="0" t="0" r="5715"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471035" cy="3737610"/>
                    </a:xfrm>
                    <a:prstGeom prst="rect">
                      <a:avLst/>
                    </a:prstGeom>
                    <a:noFill/>
                    <a:ln w="9525">
                      <a:noFill/>
                    </a:ln>
                  </pic:spPr>
                </pic:pic>
              </a:graphicData>
            </a:graphic>
          </wp:inline>
        </w:drawing>
      </w:r>
    </w:p>
    <w:p>
      <w:pPr>
        <w:numPr>
          <w:numId w:val="0"/>
        </w:numPr>
        <w:jc w:val="left"/>
        <w:rPr>
          <w:rFonts w:hint="eastAsia" w:eastAsiaTheme="minorEastAsia"/>
          <w:sz w:val="24"/>
          <w:szCs w:val="24"/>
          <w:lang w:val="en-US" w:eastAsia="zh-CN"/>
        </w:rPr>
      </w:pPr>
      <w:r>
        <w:rPr>
          <w:rFonts w:hint="eastAsia"/>
          <w:sz w:val="24"/>
          <w:szCs w:val="24"/>
          <w:lang w:val="en-US" w:eastAsia="zh-CN"/>
        </w:rPr>
        <w:t>神经系统的控制：通过一种特殊的突触——</w:t>
      </w:r>
      <w:r>
        <w:rPr>
          <w:rFonts w:hint="eastAsia"/>
          <w:color w:val="FF0000"/>
          <w:sz w:val="24"/>
          <w:szCs w:val="24"/>
          <w:lang w:val="en-US" w:eastAsia="zh-CN"/>
        </w:rPr>
        <w:t>神经肌肉接头</w:t>
      </w:r>
    </w:p>
    <w:p>
      <w:pPr>
        <w:numPr>
          <w:numId w:val="0"/>
        </w:numPr>
        <w:jc w:val="left"/>
        <w:rPr>
          <w:rFonts w:hint="eastAsia"/>
          <w:sz w:val="30"/>
          <w:szCs w:val="30"/>
          <w:lang w:val="en-US" w:eastAsia="zh-CN"/>
        </w:rPr>
      </w:pPr>
      <w:r>
        <w:rPr>
          <w:rFonts w:hint="eastAsia"/>
          <w:sz w:val="30"/>
          <w:szCs w:val="30"/>
          <w:lang w:val="en-US" w:eastAsia="zh-CN"/>
        </w:rPr>
        <w:t>Controlling the force, distance, and duration of muscle contraction requires controlling how many fibers in a muscle contract and how long they contract.</w:t>
      </w:r>
    </w:p>
    <w:p>
      <w:pPr>
        <w:numPr>
          <w:numId w:val="0"/>
        </w:numPr>
        <w:jc w:val="left"/>
        <w:rPr>
          <w:rFonts w:hint="eastAsia"/>
          <w:sz w:val="30"/>
          <w:szCs w:val="30"/>
          <w:lang w:val="en-US" w:eastAsia="zh-CN"/>
        </w:rPr>
      </w:pPr>
      <w:r>
        <w:rPr>
          <w:rFonts w:hint="eastAsia"/>
          <w:sz w:val="30"/>
          <w:szCs w:val="30"/>
          <w:lang w:val="en-US" w:eastAsia="zh-CN"/>
        </w:rPr>
        <w:t xml:space="preserve">*A motor neuron and all the muscle fibers that it stimulates are called </w:t>
      </w:r>
      <w:r>
        <w:rPr>
          <w:rFonts w:hint="eastAsia"/>
          <w:sz w:val="30"/>
          <w:szCs w:val="30"/>
          <w:u w:val="single"/>
          <w:lang w:val="en-US" w:eastAsia="zh-CN"/>
        </w:rPr>
        <w:t>a motor unit</w:t>
      </w:r>
      <w:r>
        <w:rPr>
          <w:rFonts w:hint="eastAsia"/>
          <w:sz w:val="30"/>
          <w:szCs w:val="30"/>
          <w:lang w:val="en-US" w:eastAsia="zh-CN"/>
        </w:rPr>
        <w:t xml:space="preserve"> 运动单位 名词解释</w:t>
      </w:r>
    </w:p>
    <w:p>
      <w:pPr>
        <w:numPr>
          <w:numId w:val="0"/>
        </w:numPr>
        <w:jc w:val="left"/>
        <w:rPr>
          <w:rFonts w:hint="eastAsia"/>
          <w:sz w:val="30"/>
          <w:szCs w:val="30"/>
          <w:lang w:val="en-US" w:eastAsia="zh-CN"/>
        </w:rPr>
      </w:pPr>
      <w:r>
        <w:rPr>
          <w:rFonts w:hint="eastAsia"/>
          <w:sz w:val="30"/>
          <w:szCs w:val="30"/>
          <w:lang w:val="en-US" w:eastAsia="zh-CN"/>
        </w:rPr>
        <w:t>*分类：</w:t>
      </w:r>
      <w:r>
        <w:rPr>
          <w:rFonts w:hint="eastAsia"/>
          <w:color w:val="FF0000"/>
          <w:sz w:val="30"/>
          <w:szCs w:val="30"/>
          <w:lang w:val="en-US" w:eastAsia="zh-CN"/>
        </w:rPr>
        <w:t>slow- twitch and fast-twitch</w:t>
      </w:r>
      <w:r>
        <w:rPr>
          <w:rFonts w:hint="eastAsia"/>
          <w:sz w:val="30"/>
          <w:szCs w:val="30"/>
          <w:lang w:val="en-US" w:eastAsia="zh-CN"/>
        </w:rPr>
        <w:t xml:space="preserve"> 快肌纤维(fast-twitch fiber)和慢肌纤维(slow-twitch fibers) 特点和区别</w:t>
      </w:r>
    </w:p>
    <w:p>
      <w:pPr>
        <w:numPr>
          <w:ilvl w:val="0"/>
          <w:numId w:val="2"/>
        </w:numPr>
        <w:jc w:val="left"/>
        <w:rPr>
          <w:rFonts w:hint="eastAsia"/>
          <w:sz w:val="30"/>
          <w:szCs w:val="30"/>
          <w:lang w:val="en-US" w:eastAsia="zh-CN"/>
        </w:rPr>
      </w:pPr>
      <w:r>
        <w:rPr>
          <w:rFonts w:hint="eastAsia"/>
          <w:sz w:val="30"/>
          <w:szCs w:val="30"/>
          <w:lang w:val="en-US" w:eastAsia="zh-CN"/>
        </w:rPr>
        <w:t>Cardiac muscle</w:t>
      </w:r>
    </w:p>
    <w:p>
      <w:pPr>
        <w:numPr>
          <w:numId w:val="0"/>
        </w:numPr>
        <w:jc w:val="left"/>
        <w:rPr>
          <w:rFonts w:hint="eastAsia"/>
          <w:color w:val="FF0000"/>
          <w:sz w:val="30"/>
          <w:szCs w:val="30"/>
          <w:lang w:val="en-US" w:eastAsia="zh-CN"/>
        </w:rPr>
      </w:pPr>
      <w:r>
        <w:rPr>
          <w:rFonts w:hint="eastAsia"/>
          <w:sz w:val="30"/>
          <w:szCs w:val="30"/>
          <w:lang w:val="en-US" w:eastAsia="zh-CN"/>
        </w:rPr>
        <w:t xml:space="preserve">形态，Cardiac muscle fibers are connected to one another by </w:t>
      </w:r>
      <w:r>
        <w:rPr>
          <w:rFonts w:hint="eastAsia"/>
          <w:color w:val="FF0000"/>
          <w:sz w:val="30"/>
          <w:szCs w:val="30"/>
          <w:lang w:val="en-US" w:eastAsia="zh-CN"/>
        </w:rPr>
        <w:t>intercalated discs闰盘，</w:t>
      </w:r>
      <w:r>
        <w:rPr>
          <w:rFonts w:hint="eastAsia"/>
          <w:color w:val="auto"/>
          <w:sz w:val="30"/>
          <w:szCs w:val="30"/>
          <w:lang w:val="en-US" w:eastAsia="zh-CN"/>
        </w:rPr>
        <w:t>收缩的特点</w:t>
      </w:r>
    </w:p>
    <w:p>
      <w:pPr>
        <w:numPr>
          <w:ilvl w:val="0"/>
          <w:numId w:val="2"/>
        </w:numPr>
        <w:jc w:val="left"/>
        <w:rPr>
          <w:rFonts w:hint="eastAsia"/>
          <w:color w:val="auto"/>
          <w:sz w:val="30"/>
          <w:szCs w:val="30"/>
          <w:lang w:val="en-US" w:eastAsia="zh-CN"/>
        </w:rPr>
      </w:pPr>
      <w:r>
        <w:rPr>
          <w:rFonts w:hint="eastAsia"/>
          <w:color w:val="auto"/>
          <w:sz w:val="30"/>
          <w:szCs w:val="30"/>
          <w:lang w:val="en-US" w:eastAsia="zh-CN"/>
        </w:rPr>
        <w:t>Smooth muscle</w:t>
      </w:r>
    </w:p>
    <w:p>
      <w:pPr>
        <w:numPr>
          <w:numId w:val="0"/>
        </w:numPr>
        <w:jc w:val="left"/>
        <w:rPr>
          <w:rFonts w:hint="eastAsia"/>
          <w:color w:val="auto"/>
          <w:sz w:val="30"/>
          <w:szCs w:val="30"/>
          <w:lang w:val="en-US" w:eastAsia="zh-CN"/>
        </w:rPr>
      </w:pPr>
      <w:r>
        <w:rPr>
          <w:rFonts w:hint="eastAsia"/>
          <w:color w:val="auto"/>
          <w:sz w:val="30"/>
          <w:szCs w:val="30"/>
          <w:lang w:val="en-US" w:eastAsia="zh-CN"/>
        </w:rPr>
        <w:t>分布，形态，Smooth muscle fibers are directly connected to one another by</w:t>
      </w:r>
      <w:r>
        <w:rPr>
          <w:rFonts w:hint="eastAsia"/>
          <w:color w:val="auto"/>
          <w:sz w:val="30"/>
          <w:szCs w:val="30"/>
          <w:u w:val="single"/>
          <w:lang w:val="en-US" w:eastAsia="zh-CN"/>
        </w:rPr>
        <w:t xml:space="preserve"> gap junctions</w:t>
      </w:r>
      <w:r>
        <w:rPr>
          <w:rFonts w:hint="eastAsia"/>
          <w:color w:val="auto"/>
          <w:sz w:val="30"/>
          <w:szCs w:val="30"/>
          <w:lang w:val="en-US" w:eastAsia="zh-CN"/>
        </w:rPr>
        <w:t xml:space="preserve">, allowing the cells to contract in synchrony，收缩的特点，Smooth muscle contraction is involuntary and can be stimulated by stretch, hormones, signals from the autonomic nervous system, or by combinations of these stimuli </w:t>
      </w:r>
    </w:p>
    <w:p>
      <w:pPr>
        <w:numPr>
          <w:ilvl w:val="0"/>
          <w:numId w:val="3"/>
        </w:numPr>
        <w:jc w:val="left"/>
        <w:rPr>
          <w:rFonts w:hint="eastAsia"/>
          <w:color w:val="auto"/>
          <w:sz w:val="30"/>
          <w:szCs w:val="30"/>
          <w:lang w:val="en-US" w:eastAsia="zh-CN"/>
        </w:rPr>
      </w:pPr>
      <w:r>
        <w:rPr>
          <w:rFonts w:hint="eastAsia"/>
          <w:color w:val="auto"/>
          <w:sz w:val="30"/>
          <w:szCs w:val="30"/>
          <w:lang w:val="en-US" w:eastAsia="zh-CN"/>
        </w:rPr>
        <w:t>Skeleton</w:t>
      </w:r>
    </w:p>
    <w:p>
      <w:pPr>
        <w:numPr>
          <w:numId w:val="0"/>
        </w:numPr>
        <w:jc w:val="left"/>
        <w:rPr>
          <w:rFonts w:hint="eastAsia"/>
          <w:color w:val="auto"/>
          <w:sz w:val="30"/>
          <w:szCs w:val="30"/>
          <w:lang w:val="en-US" w:eastAsia="zh-CN"/>
        </w:rPr>
      </w:pPr>
      <w:r>
        <w:rPr>
          <w:rFonts w:hint="eastAsia"/>
          <w:color w:val="auto"/>
          <w:sz w:val="30"/>
          <w:szCs w:val="30"/>
          <w:lang w:val="en-US" w:eastAsia="zh-CN"/>
        </w:rPr>
        <w:t xml:space="preserve">Coordinated movement of an animal’s body is produced by alternating contractions of muscles with opposing actions, called </w:t>
      </w:r>
      <w:r>
        <w:rPr>
          <w:rFonts w:hint="eastAsia"/>
          <w:color w:val="FF0000"/>
          <w:sz w:val="30"/>
          <w:szCs w:val="30"/>
          <w:lang w:val="en-US" w:eastAsia="zh-CN"/>
        </w:rPr>
        <w:t>antagonistic muscles拮抗肌</w:t>
      </w:r>
      <w:r>
        <w:rPr>
          <w:rFonts w:hint="eastAsia"/>
          <w:color w:val="auto"/>
          <w:sz w:val="30"/>
          <w:szCs w:val="30"/>
          <w:lang w:val="en-US" w:eastAsia="zh-CN"/>
        </w:rPr>
        <w:t xml:space="preserve">—pairs of muscles with opposing actions that squeeze or pull on its skeleton </w:t>
      </w:r>
    </w:p>
    <w:p>
      <w:pPr>
        <w:numPr>
          <w:numId w:val="0"/>
        </w:numPr>
        <w:jc w:val="left"/>
        <w:rPr>
          <w:rFonts w:hint="eastAsia"/>
          <w:color w:val="auto"/>
          <w:sz w:val="30"/>
          <w:szCs w:val="30"/>
          <w:lang w:val="en-US" w:eastAsia="zh-CN"/>
        </w:rPr>
      </w:pPr>
      <w:r>
        <w:rPr>
          <w:rFonts w:hint="eastAsia"/>
          <w:color w:val="auto"/>
          <w:sz w:val="30"/>
          <w:szCs w:val="30"/>
          <w:lang w:val="en-US" w:eastAsia="zh-CN"/>
        </w:rPr>
        <w:t>以下为在进化上出现的三种骨骼，了解它们的特点，如每种骨骼的拮抗肌分别是什么</w:t>
      </w:r>
    </w:p>
    <w:p>
      <w:pPr>
        <w:numPr>
          <w:numId w:val="0"/>
        </w:numPr>
        <w:jc w:val="left"/>
        <w:rPr>
          <w:rFonts w:hint="eastAsia"/>
          <w:color w:val="auto"/>
          <w:sz w:val="30"/>
          <w:szCs w:val="30"/>
          <w:lang w:val="en-US" w:eastAsia="zh-CN"/>
        </w:rPr>
      </w:pPr>
      <w:r>
        <w:rPr>
          <w:rFonts w:hint="eastAsia"/>
          <w:color w:val="auto"/>
          <w:sz w:val="30"/>
          <w:szCs w:val="30"/>
          <w:lang w:val="en-US" w:eastAsia="zh-CN"/>
        </w:rPr>
        <w:t xml:space="preserve">（1）hydrostatic skeleton——Worms, cnidarians, and many mollusks </w:t>
      </w:r>
    </w:p>
    <w:p>
      <w:pPr>
        <w:numPr>
          <w:numId w:val="0"/>
        </w:numPr>
        <w:jc w:val="left"/>
        <w:rPr>
          <w:rFonts w:hint="eastAsia"/>
          <w:sz w:val="30"/>
          <w:szCs w:val="30"/>
          <w:lang w:val="en-US" w:eastAsia="zh-CN"/>
        </w:rPr>
      </w:pPr>
      <w:r>
        <w:rPr>
          <w:rFonts w:hint="eastAsia"/>
          <w:sz w:val="30"/>
          <w:szCs w:val="30"/>
          <w:lang w:val="en-US" w:eastAsia="zh-CN"/>
        </w:rPr>
        <w:t>（2）exoskeletons——arthropods (such as spiders, crustaceans甲壳动物, and insects)</w:t>
      </w:r>
    </w:p>
    <w:p>
      <w:pPr>
        <w:numPr>
          <w:numId w:val="0"/>
        </w:numPr>
        <w:jc w:val="left"/>
        <w:rPr>
          <w:rFonts w:hint="eastAsia"/>
          <w:sz w:val="30"/>
          <w:szCs w:val="30"/>
          <w:lang w:val="en-US" w:eastAsia="zh-CN"/>
        </w:rPr>
      </w:pPr>
      <w:r>
        <w:rPr>
          <w:rFonts w:hint="eastAsia"/>
          <w:sz w:val="30"/>
          <w:szCs w:val="30"/>
          <w:lang w:val="en-US" w:eastAsia="zh-CN"/>
        </w:rPr>
        <w:t>（3）Endoskeletons——echinoderms  棘皮动物and chordates脊索动物(vertebrates and their relatives)</w:t>
      </w:r>
    </w:p>
    <w:p>
      <w:pPr>
        <w:numPr>
          <w:numId w:val="0"/>
        </w:numPr>
        <w:jc w:val="left"/>
        <w:rPr>
          <w:rFonts w:hint="eastAsia"/>
          <w:sz w:val="30"/>
          <w:szCs w:val="30"/>
          <w:lang w:val="en-US" w:eastAsia="zh-CN"/>
        </w:rPr>
      </w:pPr>
      <w:r>
        <w:rPr>
          <w:rFonts w:hint="eastAsia"/>
          <w:sz w:val="30"/>
          <w:szCs w:val="30"/>
          <w:u w:val="single"/>
          <w:lang w:val="en-US" w:eastAsia="zh-CN"/>
        </w:rPr>
        <w:t>功能：</w:t>
      </w:r>
      <w:r>
        <w:rPr>
          <w:rFonts w:hint="eastAsia"/>
          <w:sz w:val="30"/>
          <w:szCs w:val="30"/>
          <w:lang w:val="en-US" w:eastAsia="zh-CN"/>
        </w:rPr>
        <w:t>The skeleton provides a rigid framework that supports the body and protects its internal organs；The skeleton allows locomotion；In mammals, the bones of the middle ear are essential to hearing；Red bone marrow produces red blood cells, white blood cells, and platelets；Bones store calcium and phosphorus, absorbing and releasing these minerals as needed</w:t>
      </w:r>
    </w:p>
    <w:p>
      <w:pPr>
        <w:numPr>
          <w:numId w:val="0"/>
        </w:numPr>
        <w:jc w:val="left"/>
        <w:rPr>
          <w:rFonts w:hint="eastAsia"/>
          <w:sz w:val="30"/>
          <w:szCs w:val="30"/>
          <w:u w:val="single"/>
          <w:lang w:val="en-US" w:eastAsia="zh-CN"/>
        </w:rPr>
      </w:pPr>
      <w:r>
        <w:rPr>
          <w:rFonts w:hint="eastAsia"/>
          <w:sz w:val="30"/>
          <w:szCs w:val="30"/>
          <w:u w:val="single"/>
          <w:lang w:val="en-US" w:eastAsia="zh-CN"/>
        </w:rPr>
        <w:t>The vertebrate skeleton consists of two parts：</w:t>
      </w:r>
    </w:p>
    <w:p>
      <w:pPr>
        <w:numPr>
          <w:numId w:val="0"/>
        </w:numPr>
        <w:jc w:val="left"/>
        <w:rPr>
          <w:rFonts w:hint="eastAsia"/>
          <w:sz w:val="30"/>
          <w:szCs w:val="30"/>
          <w:lang w:val="en-US" w:eastAsia="zh-CN"/>
        </w:rPr>
      </w:pPr>
      <w:r>
        <w:rPr>
          <w:rFonts w:hint="eastAsia"/>
          <w:sz w:val="30"/>
          <w:szCs w:val="30"/>
          <w:lang w:val="en-US" w:eastAsia="zh-CN"/>
        </w:rPr>
        <w:t>The axial skeleton中轴骨，The appendicular skeleton  附肢骨骼</w:t>
      </w:r>
    </w:p>
    <w:p>
      <w:pPr>
        <w:numPr>
          <w:numId w:val="0"/>
        </w:numPr>
        <w:jc w:val="left"/>
        <w:rPr>
          <w:rFonts w:hint="eastAsia"/>
          <w:sz w:val="30"/>
          <w:szCs w:val="30"/>
          <w:lang w:val="en-US" w:eastAsia="zh-CN"/>
        </w:rPr>
      </w:pPr>
      <w:r>
        <w:rPr>
          <w:rFonts w:hint="eastAsia"/>
          <w:sz w:val="30"/>
          <w:szCs w:val="30"/>
          <w:lang w:val="en-US" w:eastAsia="zh-CN"/>
        </w:rPr>
        <w:t xml:space="preserve">The vertebrate skeleton is </w:t>
      </w:r>
      <w:r>
        <w:rPr>
          <w:rFonts w:hint="eastAsia"/>
          <w:sz w:val="30"/>
          <w:szCs w:val="30"/>
          <w:u w:val="single"/>
          <w:lang w:val="en-US" w:eastAsia="zh-CN"/>
        </w:rPr>
        <w:t>composed</w:t>
      </w:r>
      <w:r>
        <w:rPr>
          <w:rFonts w:hint="eastAsia"/>
          <w:sz w:val="30"/>
          <w:szCs w:val="30"/>
          <w:lang w:val="en-US" w:eastAsia="zh-CN"/>
        </w:rPr>
        <w:t xml:space="preserve"> of： cartilage, ligaments, and bone.了解它们各自的组成</w:t>
      </w:r>
    </w:p>
    <w:p>
      <w:pPr>
        <w:numPr>
          <w:numId w:val="0"/>
        </w:numPr>
        <w:jc w:val="left"/>
        <w:rPr>
          <w:rFonts w:hint="eastAsia"/>
          <w:sz w:val="30"/>
          <w:szCs w:val="30"/>
          <w:lang w:val="en-US" w:eastAsia="zh-CN"/>
        </w:rPr>
      </w:pPr>
      <w:r>
        <w:drawing>
          <wp:inline distT="0" distB="0" distL="114300" distR="114300">
            <wp:extent cx="3804920" cy="2034540"/>
            <wp:effectExtent l="0" t="0" r="508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804920" cy="2034540"/>
                    </a:xfrm>
                    <a:prstGeom prst="rect">
                      <a:avLst/>
                    </a:prstGeom>
                    <a:noFill/>
                    <a:ln w="9525">
                      <a:noFill/>
                    </a:ln>
                  </pic:spPr>
                </pic:pic>
              </a:graphicData>
            </a:graphic>
          </wp:inline>
        </w:drawing>
      </w:r>
    </w:p>
    <w:p>
      <w:pPr>
        <w:numPr>
          <w:numId w:val="0"/>
        </w:numPr>
        <w:jc w:val="left"/>
        <w:rPr>
          <w:rFonts w:hint="eastAsia"/>
          <w:sz w:val="30"/>
          <w:szCs w:val="30"/>
          <w:lang w:val="en-US" w:eastAsia="zh-CN"/>
        </w:rPr>
      </w:pPr>
      <w:r>
        <w:rPr>
          <w:rFonts w:hint="eastAsia"/>
          <w:sz w:val="30"/>
          <w:szCs w:val="30"/>
          <w:u w:val="single"/>
          <w:lang w:val="en-US" w:eastAsia="zh-CN"/>
        </w:rPr>
        <w:t>骨细胞有三种：</w:t>
      </w:r>
      <w:r>
        <w:rPr>
          <w:rFonts w:hint="eastAsia"/>
          <w:sz w:val="30"/>
          <w:szCs w:val="30"/>
          <w:lang w:val="en-US" w:eastAsia="zh-CN"/>
        </w:rPr>
        <w:t>Osteoblasts成骨细胞，Osteocytes骨细胞，Osteoclasts破骨细胞 它们的特点，功能，</w:t>
      </w:r>
      <w:r>
        <w:rPr>
          <w:rFonts w:hint="eastAsia"/>
          <w:b/>
          <w:bCs/>
          <w:color w:val="FF0000"/>
          <w:sz w:val="30"/>
          <w:szCs w:val="30"/>
          <w:lang w:val="en-US" w:eastAsia="zh-CN"/>
        </w:rPr>
        <w:t>骨折以后的重塑</w:t>
      </w:r>
    </w:p>
    <w:p>
      <w:pPr>
        <w:numPr>
          <w:numId w:val="0"/>
        </w:numPr>
        <w:jc w:val="left"/>
        <w:rPr>
          <w:rFonts w:hint="eastAsia"/>
          <w:sz w:val="30"/>
          <w:szCs w:val="30"/>
          <w:lang w:val="en-US" w:eastAsia="zh-CN"/>
        </w:rPr>
      </w:pPr>
      <w:r>
        <w:drawing>
          <wp:inline distT="0" distB="0" distL="114300" distR="114300">
            <wp:extent cx="5272405" cy="2028190"/>
            <wp:effectExtent l="0" t="0" r="4445"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2405" cy="2028190"/>
                    </a:xfrm>
                    <a:prstGeom prst="rect">
                      <a:avLst/>
                    </a:prstGeom>
                    <a:noFill/>
                    <a:ln w="9525">
                      <a:noFill/>
                    </a:ln>
                  </pic:spPr>
                </pic:pic>
              </a:graphicData>
            </a:graphic>
          </wp:inline>
        </w:drawing>
      </w:r>
    </w:p>
    <w:p>
      <w:pPr>
        <w:numPr>
          <w:numId w:val="0"/>
        </w:numPr>
        <w:jc w:val="left"/>
        <w:rPr>
          <w:rFonts w:hint="eastAsia"/>
          <w:sz w:val="30"/>
          <w:szCs w:val="30"/>
          <w:u w:val="single"/>
          <w:lang w:val="en-US" w:eastAsia="zh-CN"/>
        </w:rPr>
      </w:pPr>
      <w:r>
        <w:rPr>
          <w:rFonts w:hint="eastAsia"/>
          <w:sz w:val="30"/>
          <w:szCs w:val="30"/>
          <w:u w:val="single"/>
          <w:lang w:val="en-US" w:eastAsia="zh-CN"/>
        </w:rPr>
        <w:t>Antagonistic muscles move joints</w:t>
      </w:r>
    </w:p>
    <w:p>
      <w:pPr>
        <w:numPr>
          <w:numId w:val="0"/>
        </w:numPr>
        <w:jc w:val="left"/>
        <w:rPr>
          <w:rFonts w:hint="eastAsia"/>
          <w:sz w:val="30"/>
          <w:szCs w:val="30"/>
          <w:u w:val="none"/>
          <w:lang w:val="en-US" w:eastAsia="zh-CN"/>
        </w:rPr>
      </w:pPr>
      <w:r>
        <w:rPr>
          <w:rFonts w:hint="eastAsia"/>
          <w:sz w:val="30"/>
          <w:szCs w:val="30"/>
          <w:u w:val="none"/>
          <w:lang w:val="en-US" w:eastAsia="zh-CN"/>
        </w:rPr>
        <w:t>Immobile：sutures</w:t>
      </w:r>
    </w:p>
    <w:p>
      <w:pPr>
        <w:numPr>
          <w:numId w:val="0"/>
        </w:numPr>
        <w:jc w:val="left"/>
        <w:rPr>
          <w:rFonts w:hint="eastAsia"/>
          <w:sz w:val="30"/>
          <w:szCs w:val="30"/>
          <w:u w:val="none"/>
          <w:lang w:val="en-US" w:eastAsia="zh-CN"/>
        </w:rPr>
      </w:pPr>
      <w:r>
        <w:rPr>
          <w:rFonts w:hint="eastAsia"/>
          <w:sz w:val="30"/>
          <w:szCs w:val="30"/>
          <w:u w:val="none"/>
          <w:lang w:val="en-US" w:eastAsia="zh-CN"/>
        </w:rPr>
        <w:t xml:space="preserve">Movable：Joints are held together by </w:t>
      </w:r>
      <w:r>
        <w:rPr>
          <w:rFonts w:hint="eastAsia"/>
          <w:b/>
          <w:bCs/>
          <w:sz w:val="30"/>
          <w:szCs w:val="30"/>
          <w:u w:val="none"/>
          <w:lang w:val="en-US" w:eastAsia="zh-CN"/>
        </w:rPr>
        <w:t>ligaments</w:t>
      </w:r>
      <w:r>
        <w:rPr>
          <w:rFonts w:hint="eastAsia"/>
          <w:sz w:val="30"/>
          <w:szCs w:val="30"/>
          <w:u w:val="none"/>
          <w:lang w:val="en-US" w:eastAsia="zh-CN"/>
        </w:rPr>
        <w:t xml:space="preserve"> that are strong and flexible but usually not very elastic .</w:t>
      </w:r>
      <w:r>
        <w:rPr>
          <w:rFonts w:hint="eastAsia"/>
          <w:b/>
          <w:bCs/>
          <w:sz w:val="30"/>
          <w:szCs w:val="30"/>
          <w:u w:val="none"/>
          <w:lang w:val="en-US" w:eastAsia="zh-CN"/>
        </w:rPr>
        <w:t>Tendons</w:t>
      </w:r>
      <w:r>
        <w:rPr>
          <w:rFonts w:hint="eastAsia"/>
          <w:sz w:val="30"/>
          <w:szCs w:val="30"/>
          <w:u w:val="none"/>
          <w:lang w:val="en-US" w:eastAsia="zh-CN"/>
        </w:rPr>
        <w:t xml:space="preserve"> attach muscles to the bones </w:t>
      </w:r>
    </w:p>
    <w:p>
      <w:pPr>
        <w:numPr>
          <w:numId w:val="0"/>
        </w:numPr>
        <w:jc w:val="left"/>
        <w:rPr>
          <w:rFonts w:hint="eastAsia"/>
          <w:sz w:val="30"/>
          <w:szCs w:val="30"/>
          <w:u w:val="none"/>
          <w:lang w:val="en-US" w:eastAsia="zh-CN"/>
        </w:rPr>
      </w:pPr>
      <w:r>
        <w:rPr>
          <w:sz w:val="30"/>
        </w:rPr>
        <mc:AlternateContent>
          <mc:Choice Requires="wps">
            <w:drawing>
              <wp:anchor distT="0" distB="0" distL="114300" distR="114300" simplePos="0" relativeHeight="251658240" behindDoc="0" locked="0" layoutInCell="1" allowOverlap="1">
                <wp:simplePos x="0" y="0"/>
                <wp:positionH relativeFrom="column">
                  <wp:posOffset>337185</wp:posOffset>
                </wp:positionH>
                <wp:positionV relativeFrom="paragraph">
                  <wp:posOffset>111760</wp:posOffset>
                </wp:positionV>
                <wp:extent cx="133350" cy="638175"/>
                <wp:effectExtent l="38100" t="4445" r="0" b="5080"/>
                <wp:wrapNone/>
                <wp:docPr id="7" name="左大括号 7"/>
                <wp:cNvGraphicFramePr/>
                <a:graphic xmlns:a="http://schemas.openxmlformats.org/drawingml/2006/main">
                  <a:graphicData uri="http://schemas.microsoft.com/office/word/2010/wordprocessingShape">
                    <wps:wsp>
                      <wps:cNvSpPr/>
                      <wps:spPr>
                        <a:xfrm>
                          <a:off x="1470660" y="5893435"/>
                          <a:ext cx="133350" cy="63817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26.55pt;margin-top:8.8pt;height:50.25pt;width:10.5pt;z-index:251658240;mso-width-relative:page;mso-height-relative:page;" filled="f" stroked="t" coordsize="21600,21600" o:gfxdata="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h507TAAAACAEAAA8AAAAAAAAAAQAgAAAA&#10;IgAAAGRycy9kb3ducmV2LnhtbFBLAQIUABQAAAAIAIdO4kB5gugi1wEAAHUDAAAOAAAAAAAAAAEA&#10;IAAAACIBAABkcnMvZTJvRG9jLnhtbFBLBQYAAAAABgAGAFkBAABrBQAAAAA=&#10;" adj="376,10800">
                <v:fill on="f" focussize="0,0"/>
                <v:stroke weight="0.5pt" color="#000000 [3200]" miterlimit="8" joinstyle="miter"/>
                <v:imagedata o:title=""/>
                <o:lock v:ext="edit" aspectratio="f"/>
              </v:shape>
            </w:pict>
          </mc:Fallback>
        </mc:AlternateContent>
      </w:r>
      <w:r>
        <w:rPr>
          <w:rFonts w:hint="eastAsia"/>
          <w:sz w:val="30"/>
          <w:szCs w:val="30"/>
          <w:u w:val="none"/>
          <w:lang w:val="en-US" w:eastAsia="zh-CN"/>
        </w:rPr>
        <w:t xml:space="preserve">      Hinge joints铰链关节</w:t>
      </w:r>
    </w:p>
    <w:p>
      <w:pPr>
        <w:numPr>
          <w:numId w:val="0"/>
        </w:numPr>
        <w:jc w:val="left"/>
        <w:rPr>
          <w:rFonts w:hint="eastAsia"/>
          <w:sz w:val="30"/>
          <w:szCs w:val="30"/>
          <w:u w:val="none"/>
          <w:lang w:val="en-US" w:eastAsia="zh-CN"/>
        </w:rPr>
      </w:pPr>
      <w:r>
        <w:rPr>
          <w:rFonts w:hint="eastAsia"/>
          <w:sz w:val="30"/>
          <w:szCs w:val="30"/>
          <w:u w:val="none"/>
          <w:lang w:val="en-US" w:eastAsia="zh-CN"/>
        </w:rPr>
        <w:t xml:space="preserve">      ball-and-socket joints球窝关节</w:t>
      </w:r>
    </w:p>
    <w:p>
      <w:pPr>
        <w:numPr>
          <w:numId w:val="0"/>
        </w:numPr>
        <w:jc w:val="left"/>
        <w:rPr>
          <w:rFonts w:hint="eastAsia"/>
          <w:sz w:val="30"/>
          <w:szCs w:val="30"/>
          <w:u w:val="none"/>
          <w:lang w:val="en-US" w:eastAsia="zh-CN"/>
        </w:rPr>
      </w:pPr>
    </w:p>
    <w:p>
      <w:pPr>
        <w:numPr>
          <w:numId w:val="0"/>
        </w:numPr>
        <w:jc w:val="left"/>
        <w:rPr>
          <w:rFonts w:hint="eastAsia"/>
          <w:sz w:val="30"/>
          <w:szCs w:val="30"/>
          <w:lang w:val="en-US" w:eastAsia="zh-CN"/>
        </w:rPr>
      </w:pPr>
    </w:p>
    <w:p>
      <w:pPr>
        <w:numPr>
          <w:numId w:val="0"/>
        </w:numPr>
        <w:jc w:val="left"/>
        <w:rPr>
          <w:rFonts w:hint="eastAsia"/>
          <w:sz w:val="30"/>
          <w:szCs w:val="30"/>
          <w:lang w:val="en-US" w:eastAsia="zh-CN"/>
        </w:rPr>
      </w:pPr>
      <w:r>
        <w:rPr>
          <w:rFonts w:hint="eastAsia"/>
          <w:sz w:val="30"/>
          <w:szCs w:val="30"/>
          <w:lang w:val="en-US" w:eastAsia="zh-CN"/>
        </w:rPr>
        <w:t xml:space="preserve"> </w:t>
      </w:r>
    </w:p>
    <w:p>
      <w:pPr>
        <w:numPr>
          <w:numId w:val="0"/>
        </w:numPr>
        <w:jc w:val="left"/>
        <w:rPr>
          <w:rFonts w:hint="eastAsia"/>
          <w:sz w:val="30"/>
          <w:szCs w:val="30"/>
          <w:lang w:val="en-US" w:eastAsia="zh-CN"/>
        </w:rPr>
      </w:pPr>
    </w:p>
    <w:p>
      <w:pPr>
        <w:numPr>
          <w:numId w:val="0"/>
        </w:numPr>
        <w:jc w:val="left"/>
        <w:rPr>
          <w:rFonts w:hint="eastAsia"/>
          <w:sz w:val="30"/>
          <w:szCs w:val="30"/>
          <w:lang w:val="en-US" w:eastAsia="zh-CN"/>
        </w:rPr>
      </w:pPr>
    </w:p>
    <w:p>
      <w:pPr>
        <w:numPr>
          <w:numId w:val="0"/>
        </w:numPr>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A00002AF" w:usb1="400078FB" w:usb2="00000000" w:usb3="00000000" w:csb0="6000009F" w:csb1="DFD7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17906"/>
    <w:multiLevelType w:val="singleLevel"/>
    <w:tmpl w:val="59317906"/>
    <w:lvl w:ilvl="0" w:tentative="0">
      <w:start w:val="1"/>
      <w:numFmt w:val="decimal"/>
      <w:suff w:val="nothing"/>
      <w:lvlText w:val="%1."/>
      <w:lvlJc w:val="left"/>
    </w:lvl>
  </w:abstractNum>
  <w:abstractNum w:abstractNumId="1">
    <w:nsid w:val="5931792E"/>
    <w:multiLevelType w:val="singleLevel"/>
    <w:tmpl w:val="5931792E"/>
    <w:lvl w:ilvl="0" w:tentative="0">
      <w:start w:val="1"/>
      <w:numFmt w:val="decimal"/>
      <w:suff w:val="nothing"/>
      <w:lvlText w:val="（%1）"/>
      <w:lvlJc w:val="left"/>
    </w:lvl>
  </w:abstractNum>
  <w:abstractNum w:abstractNumId="2">
    <w:nsid w:val="593180E4"/>
    <w:multiLevelType w:val="singleLevel"/>
    <w:tmpl w:val="593180E4"/>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FC01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dcterms:modified xsi:type="dcterms:W3CDTF">2017-06-03T01:22:47Z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