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名词解释</w:t>
      </w:r>
    </w:p>
    <w:p>
      <w:pPr>
        <w:ind w:firstLine="480" w:firstLineChars="2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这里是是所有可能考的名词解释，其中标绿的是比较重要的，大家可以作为参考哈~~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55895" cy="7608570"/>
            <wp:effectExtent l="0" t="0" r="1905" b="11430"/>
            <wp:docPr id="11" name="图片 11" descr="IMG_20171030_21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71030_213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55895" cy="7621270"/>
            <wp:effectExtent l="0" t="0" r="1905" b="17780"/>
            <wp:docPr id="12" name="图片 12" descr="IMG_20171030_21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71030_213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1610" cy="7726680"/>
            <wp:effectExtent l="0" t="0" r="15240" b="7620"/>
            <wp:docPr id="13" name="图片 13" descr="IMG_20171030_21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71030_2134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55895" cy="7025005"/>
            <wp:effectExtent l="0" t="0" r="1905" b="4445"/>
            <wp:docPr id="14" name="图片 14" descr="IMG_20171030_21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71030_2134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4310" cy="2002155"/>
            <wp:effectExtent l="0" t="0" r="2540" b="17145"/>
            <wp:docPr id="15" name="图片 15" descr="IMG_20171030_21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71030_2134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大题</w:t>
      </w:r>
    </w:p>
    <w:p>
      <w:p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Chapter3氨基酸和蛋白质：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等电点的计算（酸性和碱性氨基酸的pI计算）</w:t>
      </w:r>
    </w:p>
    <w:p>
      <w:pPr>
        <w:numPr>
          <w:numId w:val="0"/>
        </w:numPr>
        <w:jc w:val="both"/>
      </w:pPr>
      <w:bookmarkStart w:id="0" w:name="_GoBack"/>
      <w:r>
        <w:drawing>
          <wp:inline distT="0" distB="0" distL="114300" distR="114300">
            <wp:extent cx="5091430" cy="2358390"/>
            <wp:effectExtent l="0" t="0" r="139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jc w:val="both"/>
        <w:rPr>
          <w:rFonts w:hint="eastAsia"/>
          <w:sz w:val="24"/>
          <w:szCs w:val="32"/>
          <w:vertAlign w:val="baseline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酸性氨基酸pI=pK</w:t>
      </w:r>
      <w:r>
        <w:rPr>
          <w:rFonts w:hint="eastAsia"/>
          <w:sz w:val="24"/>
          <w:szCs w:val="32"/>
          <w:vertAlign w:val="subscript"/>
          <w:lang w:val="en-US" w:eastAsia="zh-CN"/>
        </w:rPr>
        <w:t>2</w:t>
      </w:r>
      <w:r>
        <w:rPr>
          <w:rFonts w:hint="eastAsia"/>
          <w:sz w:val="24"/>
          <w:szCs w:val="32"/>
          <w:lang w:val="en-US" w:eastAsia="zh-CN"/>
        </w:rPr>
        <w:t>+pK</w:t>
      </w:r>
      <w:r>
        <w:rPr>
          <w:rFonts w:hint="eastAsia"/>
          <w:sz w:val="24"/>
          <w:szCs w:val="32"/>
          <w:vertAlign w:val="subscript"/>
          <w:lang w:val="en-US" w:eastAsia="zh-CN"/>
        </w:rPr>
        <w:t>R</w:t>
      </w:r>
      <w:r>
        <w:rPr>
          <w:rFonts w:hint="eastAsia"/>
          <w:sz w:val="24"/>
          <w:szCs w:val="32"/>
          <w:lang w:val="en-US" w:eastAsia="zh-CN"/>
        </w:rPr>
        <w:t>，碱性氨基酸pI=pK</w:t>
      </w:r>
      <w:r>
        <w:rPr>
          <w:rFonts w:hint="eastAsia"/>
          <w:sz w:val="24"/>
          <w:szCs w:val="32"/>
          <w:vertAlign w:val="subscript"/>
          <w:lang w:val="en-US" w:eastAsia="zh-CN"/>
        </w:rPr>
        <w:t>1</w:t>
      </w:r>
      <w:r>
        <w:rPr>
          <w:rFonts w:hint="eastAsia"/>
          <w:sz w:val="24"/>
          <w:szCs w:val="32"/>
          <w:lang w:val="en-US" w:eastAsia="zh-CN"/>
        </w:rPr>
        <w:t>+pK</w:t>
      </w:r>
      <w:r>
        <w:rPr>
          <w:rFonts w:hint="eastAsia"/>
          <w:sz w:val="24"/>
          <w:szCs w:val="32"/>
          <w:vertAlign w:val="subscript"/>
          <w:lang w:val="en-US" w:eastAsia="zh-CN"/>
        </w:rPr>
        <w:t>R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/>
          <w:sz w:val="24"/>
          <w:szCs w:val="32"/>
          <w:vertAlign w:val="baseline"/>
          <w:lang w:val="en-US" w:eastAsia="zh-CN"/>
        </w:rPr>
      </w:pPr>
      <w:r>
        <w:rPr>
          <w:rFonts w:hint="eastAsia"/>
          <w:sz w:val="24"/>
          <w:szCs w:val="32"/>
          <w:vertAlign w:val="baseline"/>
          <w:lang w:val="en-US" w:eastAsia="zh-CN"/>
        </w:rPr>
        <w:t xml:space="preserve"> 给你一个氨基酸缩写要会写结构，就要求要知道氨基酸的基本结构和N C端顺序问题。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146675" cy="2780030"/>
            <wp:effectExtent l="0" t="0" r="158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Chapter4蛋白质的结构和功能</w:t>
      </w:r>
    </w:p>
    <w:p>
      <w:pPr>
        <w:numPr>
          <w:ilvl w:val="0"/>
          <w:numId w:val="2"/>
        </w:numPr>
        <w:tabs>
          <w:tab w:val="clear" w:pos="312"/>
        </w:tabs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叙述蛋白质的一二三四级结构。</w:t>
      </w:r>
    </w:p>
    <w:p>
      <w:pPr>
        <w:numPr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Chapter6 酶</w:t>
      </w:r>
    </w:p>
    <w:p>
      <w:pPr>
        <w:numPr>
          <w:ilvl w:val="0"/>
          <w:numId w:val="3"/>
        </w:numPr>
        <w:tabs>
          <w:tab w:val="clear" w:pos="312"/>
        </w:tabs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酶的动力学很重要，选择、填空、判断、大题都可能会考。</w:t>
      </w:r>
    </w:p>
    <w:p>
      <w:pPr>
        <w:numPr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比如，Michaelis Menten equation的三个假设条件、竞争、非竞争抑制对V</w:t>
      </w:r>
      <w:r>
        <w:rPr>
          <w:rFonts w:hint="eastAsia"/>
          <w:sz w:val="24"/>
          <w:szCs w:val="32"/>
          <w:vertAlign w:val="subscript"/>
          <w:lang w:val="en-US" w:eastAsia="zh-CN"/>
        </w:rPr>
        <w:t>0</w:t>
      </w:r>
      <w:r>
        <w:rPr>
          <w:rFonts w:hint="eastAsia"/>
          <w:sz w:val="24"/>
          <w:szCs w:val="32"/>
          <w:lang w:val="en-US" w:eastAsia="zh-CN"/>
        </w:rPr>
        <w:t>和Km怎么改变，Vo和Km的公式等等。</w:t>
      </w:r>
    </w:p>
    <w:p>
      <w:pPr>
        <w:numPr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325" cy="1437005"/>
            <wp:effectExtent l="0" t="0" r="952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1135" cy="265303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0500" cy="27012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7960" cy="2526665"/>
            <wp:effectExtent l="0" t="0" r="889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Ping-pong机制的过程。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4831715" cy="1393190"/>
            <wp:effectExtent l="0" t="0" r="698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9865" cy="3551555"/>
            <wp:effectExtent l="0" t="0" r="698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碳水化合物</w:t>
      </w:r>
    </w:p>
    <w:p>
      <w:pPr>
        <w:numPr>
          <w:ilvl w:val="0"/>
          <w:numId w:val="4"/>
        </w:numPr>
        <w:tabs>
          <w:tab w:val="clear" w:pos="312"/>
        </w:tabs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掌握Fischer Projection和Haworth的相互转换原则。可能让你根据给出的结构写出另一种表达方式。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4122420" cy="2602230"/>
            <wp:effectExtent l="0" t="0" r="1143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选择、填空、判断就要考大家多注意细节了。可能会考得很细，但是一般都是老师强调的。可以根据我平时总结里的大纲挑，比如问水系统的弱相互作用有哪四种（） （） （） （）（不会回答的同学去翻翻第一周的总结哈），还有像氨基酸的N段C段还有肽键书写问题，特别是碳水化合物的L-D 这样的构象问题，还有手性碳原子的2</w:t>
      </w:r>
      <w:r>
        <w:rPr>
          <w:rFonts w:hint="eastAsia"/>
          <w:b w:val="0"/>
          <w:bCs w:val="0"/>
          <w:sz w:val="28"/>
          <w:szCs w:val="36"/>
          <w:vertAlign w:val="superscript"/>
          <w:lang w:val="en-US" w:eastAsia="zh-CN"/>
        </w:rPr>
        <w:t>n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原则。在平时总结里强调的不是考大题就是考这些小题目。希望大家有空还是多看看ppt，有标红的单词这样的东西比较容易考的。时间还长，希望大家努力备考哈！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7271C"/>
    <w:multiLevelType w:val="singleLevel"/>
    <w:tmpl w:val="59F7271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F727E4"/>
    <w:multiLevelType w:val="singleLevel"/>
    <w:tmpl w:val="59F727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F728DF"/>
    <w:multiLevelType w:val="singleLevel"/>
    <w:tmpl w:val="59F728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F72AE8"/>
    <w:multiLevelType w:val="singleLevel"/>
    <w:tmpl w:val="59F72A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4568C"/>
    <w:rsid w:val="5B4456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2017-10-30T12:20:00Z</dcterms:created>
  <dc:creator>18030213169</dc:creator>
  <cp:lastModifiedBy>18030213169</cp:lastModifiedBy>
  <dcterms:modified xsi:type="dcterms:W3CDTF">2017-10-30T13:40:57Z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